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92EDFB4" w14:textId="77777777" w:rsidR="005A6CFB" w:rsidRPr="00B34FDA" w:rsidRDefault="002A1F91">
      <w:pPr>
        <w:rPr>
          <w:rFonts w:eastAsia="Times New Roman" w:cs="Times New Roman"/>
          <w:sz w:val="20"/>
          <w:szCs w:val="20"/>
        </w:rPr>
      </w:pPr>
      <w:r>
        <w:pict w14:anchorId="5D27F160">
          <v:group id="_x0000_s1034" style="position:absolute;margin-left:0;margin-top:.2pt;width:590.45pt;height:.1pt;z-index:251659264;mso-position-horizontal-relative:page;mso-position-vertical-relative:page" coordorigin=",5" coordsize="11809,2">
            <v:shape id="_x0000_s1035" style="position:absolute;top:5;width:11809;height:2" coordorigin=",5" coordsize="11809,0" path="m0,5l11809,5e" filled="f" strokecolor="#0f0f0c" strokeweight="12094emu">
              <v:path arrowok="t"/>
            </v:shape>
            <w10:wrap anchorx="page" anchory="page"/>
          </v:group>
        </w:pict>
      </w:r>
    </w:p>
    <w:p w14:paraId="6648BF4D" w14:textId="77777777" w:rsidR="005A6CFB" w:rsidRPr="00B34FDA" w:rsidRDefault="005A6CFB">
      <w:pPr>
        <w:rPr>
          <w:rFonts w:eastAsia="Times New Roman" w:cs="Times New Roman"/>
          <w:sz w:val="20"/>
          <w:szCs w:val="20"/>
        </w:rPr>
      </w:pPr>
    </w:p>
    <w:p w14:paraId="0FDFCEAF" w14:textId="77777777" w:rsidR="005A6CFB" w:rsidRPr="00B34FDA" w:rsidRDefault="005A6CFB">
      <w:pPr>
        <w:rPr>
          <w:rFonts w:eastAsia="Times New Roman" w:cs="Times New Roman"/>
          <w:sz w:val="20"/>
          <w:szCs w:val="20"/>
        </w:rPr>
      </w:pPr>
    </w:p>
    <w:p w14:paraId="1808BDA8" w14:textId="77777777" w:rsidR="005A6CFB" w:rsidRPr="00B34FDA" w:rsidRDefault="00B34FDA" w:rsidP="00B34FDA">
      <w:pPr>
        <w:ind w:left="709"/>
        <w:rPr>
          <w:rFonts w:eastAsia="Times New Roman" w:cs="Times New Roman"/>
          <w:sz w:val="20"/>
          <w:szCs w:val="20"/>
        </w:rPr>
      </w:pPr>
      <w:r w:rsidRPr="00B34FDA">
        <w:rPr>
          <w:rFonts w:eastAsia="Times New Roman" w:cs="Times New Roman"/>
          <w:noProof/>
          <w:sz w:val="20"/>
          <w:szCs w:val="20"/>
          <w:lang w:val="fr-FR" w:eastAsia="fr-FR"/>
        </w:rPr>
        <w:drawing>
          <wp:anchor distT="0" distB="0" distL="114300" distR="114300" simplePos="0" relativeHeight="503314608" behindDoc="1" locked="0" layoutInCell="1" allowOverlap="1" wp14:anchorId="6063D9E6" wp14:editId="71AB2737">
            <wp:simplePos x="0" y="0"/>
            <wp:positionH relativeFrom="column">
              <wp:posOffset>488950</wp:posOffset>
            </wp:positionH>
            <wp:positionV relativeFrom="paragraph">
              <wp:posOffset>133350</wp:posOffset>
            </wp:positionV>
            <wp:extent cx="1579880" cy="2009140"/>
            <wp:effectExtent l="25400" t="0" r="0" b="0"/>
            <wp:wrapTight wrapText="bothSides">
              <wp:wrapPolygon edited="0">
                <wp:start x="-347" y="0"/>
                <wp:lineTo x="-347" y="21300"/>
                <wp:lineTo x="21531" y="21300"/>
                <wp:lineTo x="21531" y="0"/>
                <wp:lineTo x="-347" y="0"/>
              </wp:wrapPolygon>
            </wp:wrapTight>
            <wp:docPr id="2" name="Image 1" descr="phot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T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0A4B5" w14:textId="77777777" w:rsidR="005A6CFB" w:rsidRPr="00B34FDA" w:rsidRDefault="005A6CFB">
      <w:pPr>
        <w:rPr>
          <w:rFonts w:eastAsia="Times New Roman" w:cs="Times New Roman"/>
          <w:sz w:val="20"/>
          <w:szCs w:val="20"/>
        </w:rPr>
      </w:pPr>
    </w:p>
    <w:p w14:paraId="709B82F3" w14:textId="77777777" w:rsidR="005A6CFB" w:rsidRPr="00B34FDA" w:rsidRDefault="005A6CFB">
      <w:pPr>
        <w:rPr>
          <w:rFonts w:eastAsia="Times New Roman" w:cs="Times New Roman"/>
          <w:sz w:val="20"/>
          <w:szCs w:val="20"/>
        </w:rPr>
      </w:pPr>
    </w:p>
    <w:p w14:paraId="18FBA442" w14:textId="77777777" w:rsidR="005A6CFB" w:rsidRPr="00B34FDA" w:rsidRDefault="005A6CFB">
      <w:pPr>
        <w:spacing w:before="2"/>
        <w:rPr>
          <w:rFonts w:eastAsia="Times New Roman" w:cs="Times New Roman"/>
          <w:sz w:val="11"/>
          <w:szCs w:val="11"/>
        </w:rPr>
      </w:pPr>
    </w:p>
    <w:p w14:paraId="08D934BF" w14:textId="77777777" w:rsidR="005A6CFB" w:rsidRPr="00B34FDA" w:rsidRDefault="005A6CFB">
      <w:pPr>
        <w:spacing w:line="200" w:lineRule="atLeast"/>
        <w:ind w:left="1286"/>
        <w:rPr>
          <w:rFonts w:eastAsia="Times New Roman" w:cs="Times New Roman"/>
          <w:sz w:val="20"/>
          <w:szCs w:val="20"/>
        </w:rPr>
      </w:pPr>
    </w:p>
    <w:p w14:paraId="0FC942C8" w14:textId="77777777" w:rsidR="005A6CFB" w:rsidRPr="00B34FDA" w:rsidRDefault="005A6CFB">
      <w:pPr>
        <w:rPr>
          <w:rFonts w:eastAsia="Times New Roman" w:cs="Times New Roman"/>
          <w:sz w:val="27"/>
          <w:szCs w:val="27"/>
        </w:rPr>
      </w:pPr>
    </w:p>
    <w:p w14:paraId="37139965" w14:textId="77777777" w:rsidR="002E71A6" w:rsidRDefault="002E71A6" w:rsidP="000B716C">
      <w:pPr>
        <w:rPr>
          <w:b/>
          <w:color w:val="1F211D"/>
          <w:position w:val="2"/>
          <w:sz w:val="30"/>
        </w:rPr>
      </w:pPr>
    </w:p>
    <w:p w14:paraId="05F08E03" w14:textId="77777777" w:rsidR="000B716C" w:rsidRPr="000B716C" w:rsidRDefault="000B716C" w:rsidP="002E71A6">
      <w:pPr>
        <w:ind w:right="1137"/>
        <w:jc w:val="right"/>
        <w:rPr>
          <w:rFonts w:eastAsia="Arial" w:cs="Arial"/>
          <w:b/>
          <w:bCs/>
          <w:sz w:val="44"/>
          <w:szCs w:val="20"/>
        </w:rPr>
      </w:pPr>
      <w:r w:rsidRPr="000B716C">
        <w:rPr>
          <w:rFonts w:eastAsia="Arial" w:cs="Arial"/>
          <w:b/>
          <w:bCs/>
          <w:sz w:val="44"/>
          <w:szCs w:val="20"/>
        </w:rPr>
        <w:t>R</w:t>
      </w:r>
      <w:r w:rsidR="00D61A6A">
        <w:rPr>
          <w:rFonts w:eastAsia="Arial" w:cs="Arial"/>
          <w:b/>
          <w:bCs/>
          <w:sz w:val="44"/>
          <w:szCs w:val="20"/>
        </w:rPr>
        <w:t>È</w:t>
      </w:r>
      <w:r w:rsidRPr="000B716C">
        <w:rPr>
          <w:rFonts w:eastAsia="Arial" w:cs="Arial"/>
          <w:b/>
          <w:bCs/>
          <w:sz w:val="44"/>
          <w:szCs w:val="20"/>
        </w:rPr>
        <w:t>GLEMENT</w:t>
      </w:r>
    </w:p>
    <w:p w14:paraId="7884C627" w14:textId="77777777" w:rsidR="002E71A6" w:rsidRDefault="000B716C" w:rsidP="002E71A6">
      <w:pPr>
        <w:ind w:right="1137"/>
        <w:jc w:val="right"/>
        <w:rPr>
          <w:rFonts w:eastAsia="Arial" w:cs="Arial"/>
          <w:b/>
          <w:bCs/>
          <w:sz w:val="32"/>
          <w:szCs w:val="20"/>
          <w:vertAlign w:val="superscript"/>
        </w:rPr>
      </w:pPr>
      <w:r>
        <w:rPr>
          <w:rFonts w:eastAsia="Arial" w:cs="Arial"/>
          <w:b/>
          <w:bCs/>
          <w:sz w:val="32"/>
          <w:szCs w:val="20"/>
        </w:rPr>
        <w:t>ÉCOLE DE BOXE FRANÇAISE DU VI</w:t>
      </w:r>
      <w:r>
        <w:rPr>
          <w:rFonts w:eastAsia="Arial" w:cs="Arial"/>
          <w:b/>
          <w:bCs/>
          <w:sz w:val="32"/>
          <w:szCs w:val="20"/>
          <w:vertAlign w:val="superscript"/>
        </w:rPr>
        <w:t>È</w:t>
      </w:r>
      <w:r w:rsidRPr="000B716C">
        <w:rPr>
          <w:rFonts w:eastAsia="Arial" w:cs="Arial"/>
          <w:b/>
          <w:bCs/>
          <w:sz w:val="32"/>
          <w:szCs w:val="20"/>
          <w:vertAlign w:val="superscript"/>
        </w:rPr>
        <w:t>ME</w:t>
      </w:r>
    </w:p>
    <w:p w14:paraId="18B2C7CC" w14:textId="77777777" w:rsidR="002E71A6" w:rsidRDefault="002E71A6" w:rsidP="002E71A6">
      <w:pPr>
        <w:rPr>
          <w:rFonts w:eastAsia="Arial" w:cs="Arial"/>
          <w:b/>
          <w:bCs/>
          <w:sz w:val="32"/>
          <w:szCs w:val="20"/>
          <w:vertAlign w:val="superscript"/>
        </w:rPr>
      </w:pPr>
    </w:p>
    <w:p w14:paraId="1DA799E1" w14:textId="77777777" w:rsidR="002E71A6" w:rsidRDefault="002E71A6" w:rsidP="002E71A6">
      <w:pPr>
        <w:rPr>
          <w:rFonts w:eastAsia="Arial" w:cs="Arial"/>
          <w:b/>
          <w:bCs/>
          <w:sz w:val="32"/>
          <w:szCs w:val="20"/>
          <w:vertAlign w:val="superscript"/>
        </w:rPr>
      </w:pPr>
    </w:p>
    <w:p w14:paraId="41C70C21" w14:textId="77777777" w:rsidR="005A6CFB" w:rsidRPr="000B716C" w:rsidRDefault="005A6CFB" w:rsidP="002E71A6">
      <w:pPr>
        <w:rPr>
          <w:rFonts w:eastAsia="Arial" w:cs="Arial"/>
          <w:b/>
          <w:bCs/>
          <w:sz w:val="32"/>
          <w:szCs w:val="20"/>
        </w:rPr>
      </w:pPr>
    </w:p>
    <w:p w14:paraId="0C291B18" w14:textId="77777777" w:rsidR="00B34FDA" w:rsidRPr="00B34FDA" w:rsidRDefault="00B34FDA" w:rsidP="002E71A6">
      <w:pPr>
        <w:pStyle w:val="Corpsdetexte"/>
        <w:spacing w:before="77"/>
        <w:ind w:left="1147"/>
        <w:jc w:val="both"/>
        <w:rPr>
          <w:rFonts w:asciiTheme="minorHAnsi" w:hAnsiTheme="minorHAnsi"/>
          <w:color w:val="1F211D"/>
          <w:spacing w:val="28"/>
          <w:w w:val="120"/>
        </w:rPr>
      </w:pPr>
    </w:p>
    <w:p w14:paraId="200117AD" w14:textId="77777777" w:rsidR="005A6CFB" w:rsidRPr="00B34FDA" w:rsidRDefault="00B34FDA" w:rsidP="002E71A6">
      <w:pPr>
        <w:spacing w:line="360" w:lineRule="auto"/>
        <w:ind w:left="851"/>
        <w:jc w:val="both"/>
        <w:rPr>
          <w:b/>
        </w:rPr>
      </w:pPr>
      <w:r w:rsidRPr="00B34FDA">
        <w:rPr>
          <w:b/>
        </w:rPr>
        <w:t>ARTICLE 1</w:t>
      </w:r>
      <w:r w:rsidR="00822E40">
        <w:rPr>
          <w:b/>
        </w:rPr>
        <w:t>:</w:t>
      </w:r>
    </w:p>
    <w:p w14:paraId="64F604EA" w14:textId="77777777" w:rsidR="005A6CFB" w:rsidRPr="00B34FDA" w:rsidRDefault="000B716C" w:rsidP="002E71A6">
      <w:pPr>
        <w:tabs>
          <w:tab w:val="left" w:pos="11340"/>
        </w:tabs>
        <w:ind w:left="851" w:right="853"/>
        <w:jc w:val="both"/>
      </w:pPr>
      <w:r w:rsidRPr="00B34FDA">
        <w:t xml:space="preserve">Tout </w:t>
      </w:r>
      <w:proofErr w:type="spellStart"/>
      <w:r w:rsidRPr="00B34FDA">
        <w:t>élève</w:t>
      </w:r>
      <w:proofErr w:type="spellEnd"/>
      <w:r w:rsidRPr="00B34FDA">
        <w:t xml:space="preserve"> </w:t>
      </w:r>
      <w:proofErr w:type="spellStart"/>
      <w:r w:rsidRPr="00B34FDA">
        <w:t>licencié</w:t>
      </w:r>
      <w:proofErr w:type="spellEnd"/>
      <w:r w:rsidRPr="00B34FDA">
        <w:t xml:space="preserve"> </w:t>
      </w:r>
      <w:proofErr w:type="spellStart"/>
      <w:r w:rsidRPr="00B34FDA">
        <w:t>s'engage</w:t>
      </w:r>
      <w:proofErr w:type="spellEnd"/>
      <w:r w:rsidRPr="00B34FDA">
        <w:t xml:space="preserve"> à respecter le </w:t>
      </w:r>
      <w:proofErr w:type="spellStart"/>
      <w:r w:rsidRPr="00B34FDA">
        <w:t>règlement</w:t>
      </w:r>
      <w:proofErr w:type="spellEnd"/>
      <w:r w:rsidRPr="00B34FDA">
        <w:t xml:space="preserve"> de la </w:t>
      </w:r>
      <w:proofErr w:type="spellStart"/>
      <w:r w:rsidRPr="00B34FDA">
        <w:t>Fédération</w:t>
      </w:r>
      <w:proofErr w:type="spellEnd"/>
      <w:r w:rsidRPr="00B34FDA">
        <w:t xml:space="preserve"> </w:t>
      </w:r>
      <w:proofErr w:type="spellStart"/>
      <w:r w:rsidRPr="00B34FDA">
        <w:t>Française</w:t>
      </w:r>
      <w:proofErr w:type="spellEnd"/>
      <w:r w:rsidRPr="00B34FDA">
        <w:t xml:space="preserve"> de </w:t>
      </w:r>
      <w:proofErr w:type="spellStart"/>
      <w:r w:rsidRPr="00B34FDA">
        <w:t>Savate</w:t>
      </w:r>
      <w:proofErr w:type="spellEnd"/>
      <w:r w:rsidRPr="00B34FDA">
        <w:t xml:space="preserve"> </w:t>
      </w:r>
      <w:proofErr w:type="spellStart"/>
      <w:r w:rsidRPr="00B34FDA">
        <w:t>Boxe</w:t>
      </w:r>
      <w:proofErr w:type="spellEnd"/>
      <w:r w:rsidRPr="00B34FDA">
        <w:t xml:space="preserve"> </w:t>
      </w:r>
      <w:proofErr w:type="spellStart"/>
      <w:r w:rsidRPr="00B34FDA">
        <w:t>Française</w:t>
      </w:r>
      <w:proofErr w:type="spellEnd"/>
      <w:r w:rsidRPr="00B34FDA">
        <w:t xml:space="preserve"> et</w:t>
      </w:r>
    </w:p>
    <w:p w14:paraId="4D276045" w14:textId="77777777" w:rsidR="005A6CFB" w:rsidRPr="00B34FDA" w:rsidRDefault="000B716C" w:rsidP="002E71A6">
      <w:pPr>
        <w:tabs>
          <w:tab w:val="left" w:pos="11340"/>
        </w:tabs>
        <w:ind w:left="851" w:right="853"/>
        <w:jc w:val="both"/>
      </w:pPr>
      <w:r w:rsidRPr="00B34FDA">
        <w:t>D.A</w:t>
      </w:r>
      <w:r w:rsidR="002A1F91">
        <w:t>.</w:t>
      </w:r>
    </w:p>
    <w:p w14:paraId="7AA51A0B" w14:textId="77777777" w:rsidR="005A6CFB" w:rsidRPr="00B34FDA" w:rsidRDefault="005A6CFB" w:rsidP="002E71A6">
      <w:pPr>
        <w:tabs>
          <w:tab w:val="left" w:pos="11340"/>
        </w:tabs>
        <w:ind w:left="851" w:right="853"/>
        <w:jc w:val="both"/>
      </w:pPr>
    </w:p>
    <w:p w14:paraId="2AE5162D" w14:textId="77777777" w:rsidR="00B34FDA" w:rsidRPr="00B34FDA" w:rsidRDefault="00822E40" w:rsidP="002E71A6">
      <w:pPr>
        <w:spacing w:line="360" w:lineRule="auto"/>
        <w:ind w:left="851"/>
        <w:jc w:val="both"/>
        <w:rPr>
          <w:b/>
        </w:rPr>
      </w:pPr>
      <w:r>
        <w:rPr>
          <w:b/>
        </w:rPr>
        <w:t>ARTICLE 2</w:t>
      </w:r>
      <w:r w:rsidR="00B34FDA" w:rsidRPr="00B34FDA">
        <w:rPr>
          <w:b/>
        </w:rPr>
        <w:t>:</w:t>
      </w:r>
    </w:p>
    <w:p w14:paraId="319091B1" w14:textId="77777777" w:rsidR="005A6CFB" w:rsidRPr="00B34FDA" w:rsidRDefault="000B716C" w:rsidP="002E71A6">
      <w:pPr>
        <w:tabs>
          <w:tab w:val="left" w:pos="11340"/>
        </w:tabs>
        <w:ind w:left="851" w:right="853"/>
        <w:jc w:val="both"/>
      </w:pPr>
      <w:r w:rsidRPr="00B34FDA">
        <w:t>Il</w:t>
      </w:r>
      <w:r w:rsidR="00822E40">
        <w:t xml:space="preserve"> </w:t>
      </w:r>
      <w:proofErr w:type="spellStart"/>
      <w:r w:rsidRPr="00B34FDA">
        <w:t>s'engage</w:t>
      </w:r>
      <w:proofErr w:type="spellEnd"/>
      <w:r w:rsidRPr="00B34FDA">
        <w:t xml:space="preserve"> à respecter les installations et le </w:t>
      </w:r>
      <w:proofErr w:type="spellStart"/>
      <w:r w:rsidRPr="00B34FDA">
        <w:t>matériel</w:t>
      </w:r>
      <w:proofErr w:type="spellEnd"/>
      <w:r w:rsidRPr="00B34FDA">
        <w:t xml:space="preserve"> </w:t>
      </w:r>
      <w:proofErr w:type="spellStart"/>
      <w:r w:rsidRPr="00B34FDA">
        <w:t>m</w:t>
      </w:r>
      <w:r w:rsidR="002A1F91">
        <w:t>is</w:t>
      </w:r>
      <w:proofErr w:type="spellEnd"/>
      <w:r w:rsidR="002A1F91">
        <w:t xml:space="preserve"> à disposition </w:t>
      </w:r>
      <w:proofErr w:type="spellStart"/>
      <w:r w:rsidR="002A1F91">
        <w:t>lors</w:t>
      </w:r>
      <w:proofErr w:type="spellEnd"/>
      <w:r w:rsidR="002A1F91">
        <w:t xml:space="preserve"> des </w:t>
      </w:r>
      <w:proofErr w:type="spellStart"/>
      <w:r w:rsidR="002A1F91">
        <w:t>entraî</w:t>
      </w:r>
      <w:r w:rsidRPr="00B34FDA">
        <w:t>nements</w:t>
      </w:r>
      <w:proofErr w:type="spellEnd"/>
      <w:r w:rsidRPr="00B34FDA">
        <w:t>.</w:t>
      </w:r>
    </w:p>
    <w:p w14:paraId="123208DF" w14:textId="77777777" w:rsidR="005A6CFB" w:rsidRPr="00B34FDA" w:rsidRDefault="005A6CFB" w:rsidP="002E71A6">
      <w:pPr>
        <w:tabs>
          <w:tab w:val="left" w:pos="11340"/>
        </w:tabs>
        <w:ind w:left="851" w:right="853"/>
        <w:jc w:val="both"/>
      </w:pPr>
    </w:p>
    <w:p w14:paraId="248B1720" w14:textId="77777777" w:rsidR="00B34FDA" w:rsidRPr="00B34FDA" w:rsidRDefault="00822E40" w:rsidP="002E71A6">
      <w:pPr>
        <w:spacing w:line="360" w:lineRule="auto"/>
        <w:ind w:left="851"/>
        <w:jc w:val="both"/>
        <w:rPr>
          <w:b/>
        </w:rPr>
      </w:pPr>
      <w:r>
        <w:rPr>
          <w:b/>
        </w:rPr>
        <w:t>ARTICLE 3:</w:t>
      </w:r>
    </w:p>
    <w:p w14:paraId="0702DE60" w14:textId="77777777" w:rsidR="005A6CFB" w:rsidRPr="00B34FDA" w:rsidRDefault="000B716C" w:rsidP="002E71A6">
      <w:pPr>
        <w:tabs>
          <w:tab w:val="left" w:pos="11340"/>
        </w:tabs>
        <w:ind w:left="851" w:right="853"/>
        <w:jc w:val="both"/>
      </w:pPr>
      <w:proofErr w:type="spellStart"/>
      <w:r w:rsidRPr="00B34FDA">
        <w:t>L'élève</w:t>
      </w:r>
      <w:proofErr w:type="spellEnd"/>
      <w:r w:rsidRPr="00B34FDA">
        <w:t xml:space="preserve"> </w:t>
      </w:r>
      <w:proofErr w:type="spellStart"/>
      <w:r w:rsidRPr="00B34FDA">
        <w:t>est</w:t>
      </w:r>
      <w:proofErr w:type="spellEnd"/>
      <w:r w:rsidRPr="00B34FDA">
        <w:t xml:space="preserve"> </w:t>
      </w:r>
      <w:proofErr w:type="spellStart"/>
      <w:r w:rsidRPr="00B34FDA">
        <w:t>tenu</w:t>
      </w:r>
      <w:proofErr w:type="spellEnd"/>
      <w:r w:rsidRPr="00B34FDA">
        <w:t xml:space="preserve"> de respecter </w:t>
      </w:r>
      <w:proofErr w:type="spellStart"/>
      <w:r w:rsidRPr="00B34FDA">
        <w:t>ses</w:t>
      </w:r>
      <w:proofErr w:type="spellEnd"/>
      <w:r w:rsidRPr="00B34FDA">
        <w:t xml:space="preserve"> </w:t>
      </w:r>
      <w:proofErr w:type="spellStart"/>
      <w:r w:rsidRPr="00B34FDA">
        <w:t>adversaires</w:t>
      </w:r>
      <w:proofErr w:type="spellEnd"/>
      <w:r w:rsidRPr="00B34FDA">
        <w:t>.</w:t>
      </w:r>
    </w:p>
    <w:p w14:paraId="1419C1C0" w14:textId="77777777" w:rsidR="005A6CFB" w:rsidRPr="00B34FDA" w:rsidRDefault="005A6CFB" w:rsidP="002E71A6">
      <w:pPr>
        <w:tabs>
          <w:tab w:val="left" w:pos="11340"/>
        </w:tabs>
        <w:ind w:left="851" w:right="853"/>
        <w:jc w:val="both"/>
      </w:pPr>
    </w:p>
    <w:p w14:paraId="3B2A910E" w14:textId="77777777" w:rsidR="00B34FDA" w:rsidRPr="00B34FDA" w:rsidRDefault="00822E40" w:rsidP="002E71A6">
      <w:pPr>
        <w:spacing w:line="360" w:lineRule="auto"/>
        <w:ind w:left="851"/>
        <w:jc w:val="both"/>
        <w:rPr>
          <w:b/>
        </w:rPr>
      </w:pPr>
      <w:r>
        <w:rPr>
          <w:b/>
        </w:rPr>
        <w:t>ARTICLE 4:</w:t>
      </w:r>
    </w:p>
    <w:p w14:paraId="6B0BA9AA" w14:textId="77777777" w:rsidR="005A6CFB" w:rsidRPr="00B34FDA" w:rsidRDefault="002A1F91" w:rsidP="002E71A6">
      <w:pPr>
        <w:tabs>
          <w:tab w:val="left" w:pos="11340"/>
        </w:tabs>
        <w:ind w:left="851" w:right="853"/>
        <w:jc w:val="both"/>
      </w:pPr>
      <w:r>
        <w:pict w14:anchorId="4E0C60F1">
          <v:group id="_x0000_s1030" style="position:absolute;left:0;text-align:left;margin-left:101.05pt;margin-top:3.6pt;width:.1pt;height:12pt;z-index:-2944;mso-position-horizontal-relative:page" coordorigin="2022,72" coordsize="2,240">
            <v:shape id="_x0000_s1031" style="position:absolute;left:2022;top:72;width:2;height:240" coordorigin="2022,72" coordsize="0,240" path="m2022,72l2022,312e" filled="f" strokecolor="#edede8" strokeweight=".8705mm">
              <v:path arrowok="t"/>
            </v:shape>
            <w10:wrap anchorx="page"/>
          </v:group>
        </w:pict>
      </w:r>
      <w:r>
        <w:pict w14:anchorId="4BEFD00C">
          <v:group id="_x0000_s1028" style="position:absolute;left:0;text-align:left;margin-left:477.15pt;margin-top:3.6pt;width:.1pt;height:12pt;z-index:-2920;mso-position-horizontal-relative:page" coordorigin="9544,72" coordsize="2,240">
            <v:shape id="_x0000_s1029" style="position:absolute;left:9544;top:72;width:2;height:240" coordorigin="9544,72" coordsize="0,240" path="m9544,72l9544,312e" filled="f" strokecolor="#edede8" strokeweight="18050emu">
              <v:path arrowok="t"/>
            </v:shape>
            <w10:wrap anchorx="page"/>
          </v:group>
        </w:pict>
      </w:r>
      <w:proofErr w:type="spellStart"/>
      <w:r w:rsidR="00822E40">
        <w:t>L'élève</w:t>
      </w:r>
      <w:proofErr w:type="spellEnd"/>
      <w:r w:rsidR="00822E40">
        <w:t xml:space="preserve"> </w:t>
      </w:r>
      <w:proofErr w:type="spellStart"/>
      <w:r w:rsidR="00822E40">
        <w:t>doi</w:t>
      </w:r>
      <w:r w:rsidR="000B716C" w:rsidRPr="00B34FDA">
        <w:t>t</w:t>
      </w:r>
      <w:proofErr w:type="spellEnd"/>
      <w:r w:rsidR="000B716C" w:rsidRPr="00B34FDA">
        <w:t xml:space="preserve"> respecter la </w:t>
      </w:r>
      <w:proofErr w:type="spellStart"/>
      <w:r w:rsidR="000B716C" w:rsidRPr="00B34FDA">
        <w:t>Boxe</w:t>
      </w:r>
      <w:proofErr w:type="spellEnd"/>
      <w:r w:rsidR="000B716C" w:rsidRPr="00B34FDA">
        <w:t xml:space="preserve"> </w:t>
      </w:r>
      <w:proofErr w:type="spellStart"/>
      <w:r w:rsidR="000B716C" w:rsidRPr="00B34FDA">
        <w:t>Française</w:t>
      </w:r>
      <w:proofErr w:type="spellEnd"/>
      <w:r w:rsidR="000B716C" w:rsidRPr="00B34FDA">
        <w:t xml:space="preserve"> en </w:t>
      </w:r>
      <w:proofErr w:type="spellStart"/>
      <w:r w:rsidR="000B716C" w:rsidRPr="00B34FDA">
        <w:t>tant</w:t>
      </w:r>
      <w:proofErr w:type="spellEnd"/>
      <w:r w:rsidR="000B716C" w:rsidRPr="00B34FDA">
        <w:t xml:space="preserve"> </w:t>
      </w:r>
      <w:proofErr w:type="spellStart"/>
      <w:r w:rsidR="000B716C" w:rsidRPr="00B34FDA">
        <w:t>que</w:t>
      </w:r>
      <w:proofErr w:type="spellEnd"/>
      <w:r w:rsidR="000B716C" w:rsidRPr="00B34FDA">
        <w:t xml:space="preserve"> sport. Il </w:t>
      </w:r>
      <w:proofErr w:type="spellStart"/>
      <w:r w:rsidR="000B716C" w:rsidRPr="00B34FDA">
        <w:t>e</w:t>
      </w:r>
      <w:r w:rsidR="00822E40">
        <w:t>st</w:t>
      </w:r>
      <w:proofErr w:type="spellEnd"/>
      <w:r w:rsidR="00822E40">
        <w:t xml:space="preserve"> </w:t>
      </w:r>
      <w:proofErr w:type="spellStart"/>
      <w:r w:rsidR="00822E40">
        <w:t>interdit</w:t>
      </w:r>
      <w:proofErr w:type="spellEnd"/>
      <w:r w:rsidR="00822E40">
        <w:t xml:space="preserve"> de se </w:t>
      </w:r>
      <w:proofErr w:type="spellStart"/>
      <w:r w:rsidR="00822E40">
        <w:t>servir</w:t>
      </w:r>
      <w:proofErr w:type="spellEnd"/>
      <w:r w:rsidR="00822E40">
        <w:t xml:space="preserve"> des techniques ap</w:t>
      </w:r>
      <w:r w:rsidR="000B716C" w:rsidRPr="00B34FDA">
        <w:t xml:space="preserve">prises au </w:t>
      </w:r>
      <w:proofErr w:type="spellStart"/>
      <w:r w:rsidR="00822E40">
        <w:t>cours</w:t>
      </w:r>
      <w:proofErr w:type="spellEnd"/>
      <w:r w:rsidR="00822E40">
        <w:t xml:space="preserve"> </w:t>
      </w:r>
      <w:r>
        <w:t xml:space="preserve">des </w:t>
      </w:r>
      <w:proofErr w:type="spellStart"/>
      <w:r>
        <w:t>entraî</w:t>
      </w:r>
      <w:r w:rsidR="000B716C" w:rsidRPr="00B34FDA">
        <w:t>nements</w:t>
      </w:r>
      <w:proofErr w:type="spellEnd"/>
      <w:r w:rsidR="000B716C" w:rsidRPr="00B34FDA">
        <w:t xml:space="preserve">, </w:t>
      </w:r>
      <w:proofErr w:type="spellStart"/>
      <w:r w:rsidR="000B716C" w:rsidRPr="00B34FDA">
        <w:t>sauf</w:t>
      </w:r>
      <w:proofErr w:type="spellEnd"/>
      <w:r w:rsidR="000B716C" w:rsidRPr="00B34FDA">
        <w:t xml:space="preserve"> en </w:t>
      </w:r>
      <w:proofErr w:type="spellStart"/>
      <w:r w:rsidR="000B716C" w:rsidRPr="00B34FDA">
        <w:t>cas</w:t>
      </w:r>
      <w:proofErr w:type="spellEnd"/>
      <w:r w:rsidR="000B716C" w:rsidRPr="00B34FDA">
        <w:t xml:space="preserve"> de danger, car </w:t>
      </w:r>
      <w:proofErr w:type="spellStart"/>
      <w:r w:rsidR="000B716C" w:rsidRPr="00B34FDA">
        <w:t>ceci</w:t>
      </w:r>
      <w:proofErr w:type="spellEnd"/>
      <w:r w:rsidR="000B716C" w:rsidRPr="00B34FDA">
        <w:t xml:space="preserve"> </w:t>
      </w:r>
      <w:proofErr w:type="spellStart"/>
      <w:r w:rsidR="000B716C" w:rsidRPr="00B34FDA">
        <w:t>pourrait</w:t>
      </w:r>
      <w:proofErr w:type="spellEnd"/>
      <w:r w:rsidR="000B716C" w:rsidRPr="00B34FDA">
        <w:t xml:space="preserve"> </w:t>
      </w:r>
      <w:proofErr w:type="spellStart"/>
      <w:r w:rsidR="000B716C" w:rsidRPr="00B34FDA">
        <w:t>nuire</w:t>
      </w:r>
      <w:proofErr w:type="spellEnd"/>
      <w:r w:rsidR="000B716C" w:rsidRPr="00B34FDA">
        <w:t xml:space="preserve"> au </w:t>
      </w:r>
      <w:proofErr w:type="spellStart"/>
      <w:r w:rsidR="000B716C" w:rsidRPr="00B34FDA">
        <w:t>développement</w:t>
      </w:r>
      <w:proofErr w:type="spellEnd"/>
      <w:r w:rsidR="000B716C" w:rsidRPr="00B34FDA">
        <w:t xml:space="preserve"> de </w:t>
      </w:r>
      <w:proofErr w:type="spellStart"/>
      <w:r w:rsidR="000B716C" w:rsidRPr="00B34FDA">
        <w:t>ce</w:t>
      </w:r>
      <w:proofErr w:type="spellEnd"/>
      <w:r w:rsidR="000B716C" w:rsidRPr="00B34FDA">
        <w:t xml:space="preserve"> sport.</w:t>
      </w:r>
    </w:p>
    <w:p w14:paraId="3978C7F5" w14:textId="77777777" w:rsidR="005A6CFB" w:rsidRPr="00B34FDA" w:rsidRDefault="005A6CFB" w:rsidP="002E71A6">
      <w:pPr>
        <w:tabs>
          <w:tab w:val="left" w:pos="11340"/>
        </w:tabs>
        <w:ind w:left="851" w:right="853"/>
        <w:jc w:val="both"/>
      </w:pPr>
    </w:p>
    <w:p w14:paraId="699BDCBD" w14:textId="77777777" w:rsidR="00B34FDA" w:rsidRPr="00B34FDA" w:rsidRDefault="00822E40" w:rsidP="002E71A6">
      <w:pPr>
        <w:spacing w:line="360" w:lineRule="auto"/>
        <w:ind w:left="851"/>
        <w:jc w:val="both"/>
        <w:rPr>
          <w:b/>
        </w:rPr>
      </w:pPr>
      <w:r>
        <w:rPr>
          <w:b/>
        </w:rPr>
        <w:t>ARTICLE 5:</w:t>
      </w:r>
    </w:p>
    <w:p w14:paraId="1B703D97" w14:textId="77777777" w:rsidR="005A6CFB" w:rsidRPr="00B34FDA" w:rsidRDefault="002A1F91" w:rsidP="002E71A6">
      <w:pPr>
        <w:tabs>
          <w:tab w:val="left" w:pos="11340"/>
        </w:tabs>
        <w:ind w:left="851" w:right="853"/>
        <w:jc w:val="both"/>
      </w:pPr>
      <w:r>
        <w:pict w14:anchorId="4A0D35AC">
          <v:group id="_x0000_s1026" style="position:absolute;left:0;text-align:left;margin-left:121.1pt;margin-top:3.6pt;width:.1pt;height:12pt;z-index:-2896;mso-position-horizontal-relative:page" coordorigin="2422,72" coordsize="2,240">
            <v:shape id="_x0000_s1027" style="position:absolute;left:2422;top:72;width:2;height:240" coordorigin="2422,72" coordsize="0,240" path="m2422,72l2422,312e" filled="f" strokecolor="#edede8" strokeweight="26282emu">
              <v:path arrowok="t"/>
            </v:shape>
            <w10:wrap anchorx="page"/>
          </v:group>
        </w:pict>
      </w:r>
      <w:r w:rsidR="00822E40">
        <w:t xml:space="preserve">Pour tout </w:t>
      </w:r>
      <w:proofErr w:type="spellStart"/>
      <w:r w:rsidR="00822E40">
        <w:t>comp</w:t>
      </w:r>
      <w:r w:rsidR="000B716C" w:rsidRPr="00B34FDA">
        <w:t>ortement</w:t>
      </w:r>
      <w:proofErr w:type="spellEnd"/>
      <w:r w:rsidR="000B716C" w:rsidRPr="00B34FDA">
        <w:t xml:space="preserve"> anti </w:t>
      </w:r>
      <w:proofErr w:type="spellStart"/>
      <w:r w:rsidR="000B716C" w:rsidRPr="00B34FDA">
        <w:t>sportif</w:t>
      </w:r>
      <w:proofErr w:type="spellEnd"/>
      <w:r w:rsidR="000B716C" w:rsidRPr="00B34FDA">
        <w:t xml:space="preserve"> </w:t>
      </w:r>
      <w:proofErr w:type="spellStart"/>
      <w:r w:rsidR="000B716C" w:rsidRPr="00B34FDA">
        <w:t>cette</w:t>
      </w:r>
      <w:proofErr w:type="spellEnd"/>
      <w:r w:rsidR="000B716C" w:rsidRPr="00B34FDA">
        <w:t xml:space="preserve"> </w:t>
      </w:r>
      <w:proofErr w:type="spellStart"/>
      <w:r w:rsidR="000B716C" w:rsidRPr="00B34FDA">
        <w:t>personne</w:t>
      </w:r>
      <w:proofErr w:type="spellEnd"/>
      <w:r w:rsidR="000B716C" w:rsidRPr="00B34FDA">
        <w:t xml:space="preserve"> se </w:t>
      </w:r>
      <w:proofErr w:type="spellStart"/>
      <w:r w:rsidR="000B716C" w:rsidRPr="00B34FDA">
        <w:t>verra</w:t>
      </w:r>
      <w:proofErr w:type="spellEnd"/>
      <w:r w:rsidR="000B716C" w:rsidRPr="00B34FDA">
        <w:t xml:space="preserve"> </w:t>
      </w:r>
      <w:proofErr w:type="spellStart"/>
      <w:r w:rsidR="000B716C" w:rsidRPr="00B34FDA">
        <w:t>radiée</w:t>
      </w:r>
      <w:proofErr w:type="spellEnd"/>
      <w:r w:rsidR="000B716C" w:rsidRPr="00B34FDA">
        <w:t xml:space="preserve"> </w:t>
      </w:r>
      <w:proofErr w:type="spellStart"/>
      <w:r w:rsidR="000B716C" w:rsidRPr="00B34FDA">
        <w:t>définitivement</w:t>
      </w:r>
      <w:proofErr w:type="spellEnd"/>
      <w:r w:rsidR="000B716C" w:rsidRPr="00B34FDA">
        <w:t xml:space="preserve"> du club sans </w:t>
      </w:r>
      <w:proofErr w:type="spellStart"/>
      <w:r w:rsidR="000B716C" w:rsidRPr="00B34FDA">
        <w:t>récupération</w:t>
      </w:r>
      <w:proofErr w:type="spellEnd"/>
      <w:r w:rsidR="000B716C" w:rsidRPr="00B34FDA">
        <w:t xml:space="preserve"> des </w:t>
      </w:r>
      <w:proofErr w:type="spellStart"/>
      <w:r w:rsidR="000B716C" w:rsidRPr="00B34FDA">
        <w:t>fonds</w:t>
      </w:r>
      <w:proofErr w:type="spellEnd"/>
      <w:r w:rsidR="000B716C" w:rsidRPr="00B34FDA">
        <w:t xml:space="preserve"> </w:t>
      </w:r>
      <w:proofErr w:type="spellStart"/>
      <w:r w:rsidR="000B716C" w:rsidRPr="00B34FDA">
        <w:t>versés</w:t>
      </w:r>
      <w:proofErr w:type="spellEnd"/>
      <w:r w:rsidR="000B716C" w:rsidRPr="00B34FDA">
        <w:t>.</w:t>
      </w:r>
    </w:p>
    <w:p w14:paraId="3BF79828" w14:textId="77777777" w:rsidR="005A6CFB" w:rsidRPr="00B34FDA" w:rsidRDefault="005A6CFB" w:rsidP="002E71A6">
      <w:pPr>
        <w:tabs>
          <w:tab w:val="left" w:pos="11340"/>
        </w:tabs>
        <w:ind w:left="851" w:right="853"/>
        <w:jc w:val="both"/>
      </w:pPr>
    </w:p>
    <w:p w14:paraId="24950941" w14:textId="77777777" w:rsidR="00B34FDA" w:rsidRPr="00B34FDA" w:rsidRDefault="00822E40" w:rsidP="002E71A6">
      <w:pPr>
        <w:spacing w:line="360" w:lineRule="auto"/>
        <w:ind w:left="851"/>
        <w:jc w:val="both"/>
        <w:rPr>
          <w:b/>
        </w:rPr>
      </w:pPr>
      <w:r>
        <w:rPr>
          <w:b/>
        </w:rPr>
        <w:t>ARTICLE 6:</w:t>
      </w:r>
    </w:p>
    <w:p w14:paraId="0490CA79" w14:textId="77777777" w:rsidR="005A6CFB" w:rsidRPr="00B34FDA" w:rsidRDefault="000B716C" w:rsidP="002E71A6">
      <w:pPr>
        <w:tabs>
          <w:tab w:val="left" w:pos="11340"/>
        </w:tabs>
        <w:ind w:left="851" w:right="853"/>
        <w:jc w:val="both"/>
      </w:pPr>
      <w:proofErr w:type="spellStart"/>
      <w:r w:rsidRPr="00B34FDA">
        <w:t>L'entrée</w:t>
      </w:r>
      <w:proofErr w:type="spellEnd"/>
      <w:r w:rsidRPr="00B34FDA">
        <w:t xml:space="preserve"> au clu</w:t>
      </w:r>
      <w:r w:rsidR="00822E40">
        <w:t xml:space="preserve">b </w:t>
      </w:r>
      <w:proofErr w:type="spellStart"/>
      <w:r w:rsidR="00822E40">
        <w:t>est</w:t>
      </w:r>
      <w:proofErr w:type="spellEnd"/>
      <w:r w:rsidR="00822E40">
        <w:t xml:space="preserve"> </w:t>
      </w:r>
      <w:proofErr w:type="spellStart"/>
      <w:r w:rsidR="00822E40">
        <w:t>interdite</w:t>
      </w:r>
      <w:proofErr w:type="spellEnd"/>
      <w:r w:rsidR="00822E40">
        <w:t xml:space="preserve"> à </w:t>
      </w:r>
      <w:proofErr w:type="spellStart"/>
      <w:r w:rsidR="00822E40">
        <w:t>toute</w:t>
      </w:r>
      <w:proofErr w:type="spellEnd"/>
      <w:r w:rsidR="00822E40">
        <w:t xml:space="preserve"> </w:t>
      </w:r>
      <w:proofErr w:type="spellStart"/>
      <w:r w:rsidR="00822E40">
        <w:t>personn</w:t>
      </w:r>
      <w:r w:rsidRPr="00B34FDA">
        <w:t>e</w:t>
      </w:r>
      <w:proofErr w:type="spellEnd"/>
      <w:r w:rsidRPr="00B34FDA">
        <w:t xml:space="preserve"> </w:t>
      </w:r>
      <w:proofErr w:type="spellStart"/>
      <w:r w:rsidRPr="00B34FDA">
        <w:t>étr</w:t>
      </w:r>
      <w:r w:rsidR="002A1F91">
        <w:t>angère</w:t>
      </w:r>
      <w:proofErr w:type="spellEnd"/>
      <w:r w:rsidR="002A1F91">
        <w:t xml:space="preserve"> à </w:t>
      </w:r>
      <w:proofErr w:type="spellStart"/>
      <w:r w:rsidR="002A1F91">
        <w:t>l'A</w:t>
      </w:r>
      <w:r w:rsidR="00822E40">
        <w:t>ssociation</w:t>
      </w:r>
      <w:proofErr w:type="spellEnd"/>
      <w:r w:rsidR="00822E40">
        <w:t xml:space="preserve">. Avec </w:t>
      </w:r>
      <w:proofErr w:type="spellStart"/>
      <w:r w:rsidR="00822E40">
        <w:t>l’</w:t>
      </w:r>
      <w:r w:rsidRPr="00B34FDA">
        <w:t>accord</w:t>
      </w:r>
      <w:proofErr w:type="spellEnd"/>
      <w:r w:rsidRPr="00B34FDA">
        <w:t xml:space="preserve"> des </w:t>
      </w:r>
      <w:proofErr w:type="spellStart"/>
      <w:r w:rsidRPr="00B34FDA">
        <w:t>professeurs</w:t>
      </w:r>
      <w:proofErr w:type="spellEnd"/>
      <w:r w:rsidRPr="00B34FDA">
        <w:t xml:space="preserve">, </w:t>
      </w:r>
      <w:proofErr w:type="spellStart"/>
      <w:r w:rsidRPr="00B34FDA">
        <w:t>chaq</w:t>
      </w:r>
      <w:r w:rsidR="00822E40">
        <w:t>ue</w:t>
      </w:r>
      <w:proofErr w:type="spellEnd"/>
      <w:r w:rsidR="00822E40">
        <w:t xml:space="preserve"> </w:t>
      </w:r>
      <w:proofErr w:type="spellStart"/>
      <w:r w:rsidR="00822E40">
        <w:t>membre</w:t>
      </w:r>
      <w:proofErr w:type="spellEnd"/>
      <w:r w:rsidR="00822E40">
        <w:t xml:space="preserve"> </w:t>
      </w:r>
      <w:proofErr w:type="spellStart"/>
      <w:r w:rsidR="00822E40">
        <w:t>pourra</w:t>
      </w:r>
      <w:proofErr w:type="spellEnd"/>
      <w:r w:rsidR="00822E40">
        <w:t xml:space="preserve"> inviter </w:t>
      </w:r>
      <w:proofErr w:type="spellStart"/>
      <w:r w:rsidR="00822E40">
        <w:t>une</w:t>
      </w:r>
      <w:proofErr w:type="spellEnd"/>
      <w:r w:rsidR="00822E40">
        <w:t xml:space="preserve"> </w:t>
      </w:r>
      <w:proofErr w:type="spellStart"/>
      <w:r w:rsidR="00822E40">
        <w:t>pe</w:t>
      </w:r>
      <w:r w:rsidRPr="00B34FDA">
        <w:t>rsonne</w:t>
      </w:r>
      <w:proofErr w:type="spellEnd"/>
      <w:r w:rsidRPr="00B34FDA">
        <w:t xml:space="preserve"> pour un </w:t>
      </w:r>
      <w:proofErr w:type="spellStart"/>
      <w:r w:rsidRPr="00B34FDA">
        <w:t>cours</w:t>
      </w:r>
      <w:proofErr w:type="spellEnd"/>
      <w:r w:rsidRPr="00B34FDA">
        <w:t xml:space="preserve"> </w:t>
      </w:r>
      <w:proofErr w:type="spellStart"/>
      <w:r w:rsidRPr="00B34FDA">
        <w:t>d'essai</w:t>
      </w:r>
      <w:proofErr w:type="spellEnd"/>
      <w:r w:rsidRPr="00B34FDA">
        <w:t xml:space="preserve"> (</w:t>
      </w:r>
      <w:proofErr w:type="spellStart"/>
      <w:r w:rsidRPr="00B34FDA">
        <w:t>certificat</w:t>
      </w:r>
      <w:proofErr w:type="spellEnd"/>
      <w:r w:rsidRPr="00B34FDA">
        <w:t xml:space="preserve"> </w:t>
      </w:r>
      <w:proofErr w:type="spellStart"/>
      <w:r w:rsidRPr="00B34FDA">
        <w:t>médical</w:t>
      </w:r>
      <w:proofErr w:type="spellEnd"/>
      <w:r w:rsidRPr="00B34FDA">
        <w:t xml:space="preserve"> </w:t>
      </w:r>
      <w:proofErr w:type="spellStart"/>
      <w:r w:rsidRPr="00B34FDA">
        <w:t>obligatoire</w:t>
      </w:r>
      <w:proofErr w:type="spellEnd"/>
      <w:r w:rsidRPr="00B34FDA">
        <w:t xml:space="preserve">) en début </w:t>
      </w:r>
      <w:proofErr w:type="spellStart"/>
      <w:r w:rsidRPr="00B34FDA">
        <w:t>d'année</w:t>
      </w:r>
      <w:proofErr w:type="spellEnd"/>
      <w:r w:rsidRPr="00B34FDA">
        <w:t xml:space="preserve"> sportive.</w:t>
      </w:r>
    </w:p>
    <w:p w14:paraId="41B43EDA" w14:textId="77777777" w:rsidR="005A6CFB" w:rsidRPr="00B34FDA" w:rsidRDefault="005A6CFB" w:rsidP="002E71A6">
      <w:pPr>
        <w:tabs>
          <w:tab w:val="left" w:pos="11340"/>
        </w:tabs>
        <w:ind w:left="851" w:right="853"/>
        <w:jc w:val="both"/>
      </w:pPr>
    </w:p>
    <w:p w14:paraId="3ADC0232" w14:textId="77777777" w:rsidR="00B34FDA" w:rsidRPr="00B34FDA" w:rsidRDefault="00822E40" w:rsidP="002E71A6">
      <w:pPr>
        <w:spacing w:line="360" w:lineRule="auto"/>
        <w:ind w:left="851"/>
        <w:jc w:val="both"/>
        <w:rPr>
          <w:b/>
        </w:rPr>
      </w:pPr>
      <w:r>
        <w:rPr>
          <w:b/>
        </w:rPr>
        <w:t>ARTICLE 7:</w:t>
      </w:r>
    </w:p>
    <w:p w14:paraId="254CF934" w14:textId="77777777" w:rsidR="005A6CFB" w:rsidRPr="00B34FDA" w:rsidRDefault="000B716C" w:rsidP="002E71A6">
      <w:pPr>
        <w:tabs>
          <w:tab w:val="left" w:pos="11340"/>
        </w:tabs>
        <w:ind w:left="851" w:right="853"/>
        <w:jc w:val="both"/>
      </w:pPr>
      <w:r w:rsidRPr="00B34FDA">
        <w:t xml:space="preserve">Tout </w:t>
      </w:r>
      <w:proofErr w:type="spellStart"/>
      <w:r w:rsidRPr="00B34FDA">
        <w:t>élève</w:t>
      </w:r>
      <w:proofErr w:type="spellEnd"/>
      <w:r w:rsidRPr="00B34FDA">
        <w:t xml:space="preserve"> </w:t>
      </w:r>
      <w:proofErr w:type="spellStart"/>
      <w:r w:rsidRPr="00B34FDA">
        <w:t>désirant</w:t>
      </w:r>
      <w:proofErr w:type="spellEnd"/>
      <w:r w:rsidRPr="00B34FDA">
        <w:t xml:space="preserve"> </w:t>
      </w:r>
      <w:proofErr w:type="spellStart"/>
      <w:r w:rsidRPr="00B34FDA">
        <w:t>pratiquer</w:t>
      </w:r>
      <w:proofErr w:type="spellEnd"/>
      <w:r w:rsidRPr="00B34FDA">
        <w:t xml:space="preserve"> la </w:t>
      </w:r>
      <w:proofErr w:type="spellStart"/>
      <w:r w:rsidRPr="00B34FDA">
        <w:t>Boxe</w:t>
      </w:r>
      <w:proofErr w:type="spellEnd"/>
      <w:r w:rsidRPr="00B34FDA">
        <w:t xml:space="preserve"> </w:t>
      </w:r>
      <w:proofErr w:type="spellStart"/>
      <w:r w:rsidR="002A1F91">
        <w:t>Française</w:t>
      </w:r>
      <w:proofErr w:type="spellEnd"/>
      <w:r w:rsidR="002A1F91">
        <w:t xml:space="preserve"> </w:t>
      </w:r>
      <w:proofErr w:type="spellStart"/>
      <w:r w:rsidR="002A1F91">
        <w:t>devra</w:t>
      </w:r>
      <w:proofErr w:type="spellEnd"/>
      <w:r w:rsidR="002A1F91">
        <w:t xml:space="preserve"> </w:t>
      </w:r>
      <w:proofErr w:type="spellStart"/>
      <w:r w:rsidR="002A1F91">
        <w:t>adhérer</w:t>
      </w:r>
      <w:proofErr w:type="spellEnd"/>
      <w:r w:rsidR="002A1F91">
        <w:t xml:space="preserve"> à </w:t>
      </w:r>
      <w:proofErr w:type="spellStart"/>
      <w:r w:rsidR="002A1F91">
        <w:t>l'A</w:t>
      </w:r>
      <w:bookmarkStart w:id="0" w:name="_GoBack"/>
      <w:bookmarkEnd w:id="0"/>
      <w:r w:rsidRPr="00B34FDA">
        <w:t>ssociation</w:t>
      </w:r>
      <w:proofErr w:type="spellEnd"/>
      <w:r w:rsidRPr="00B34FDA">
        <w:t xml:space="preserve">, la </w:t>
      </w:r>
      <w:proofErr w:type="spellStart"/>
      <w:r w:rsidRPr="00B34FDA">
        <w:t>cotisation</w:t>
      </w:r>
      <w:proofErr w:type="spellEnd"/>
      <w:r w:rsidRPr="00B34FDA">
        <w:t xml:space="preserve"> </w:t>
      </w:r>
      <w:proofErr w:type="spellStart"/>
      <w:r w:rsidRPr="00B34FDA">
        <w:t>devra</w:t>
      </w:r>
      <w:proofErr w:type="spellEnd"/>
      <w:r w:rsidRPr="00B34FDA">
        <w:t xml:space="preserve"> </w:t>
      </w:r>
      <w:proofErr w:type="spellStart"/>
      <w:r w:rsidRPr="00B34FDA">
        <w:t>être</w:t>
      </w:r>
      <w:proofErr w:type="spellEnd"/>
      <w:r w:rsidRPr="00B34FDA">
        <w:t xml:space="preserve"> </w:t>
      </w:r>
      <w:proofErr w:type="spellStart"/>
      <w:r w:rsidRPr="00B34FDA">
        <w:t>réglée</w:t>
      </w:r>
      <w:proofErr w:type="spellEnd"/>
      <w:r w:rsidRPr="00B34FDA">
        <w:t xml:space="preserve"> le jour de </w:t>
      </w:r>
      <w:proofErr w:type="spellStart"/>
      <w:r w:rsidR="00822E40">
        <w:t>l'inscription</w:t>
      </w:r>
      <w:proofErr w:type="spellEnd"/>
      <w:r w:rsidR="00822E40">
        <w:t xml:space="preserve">. En </w:t>
      </w:r>
      <w:proofErr w:type="spellStart"/>
      <w:r w:rsidR="00822E40">
        <w:t>c</w:t>
      </w:r>
      <w:r w:rsidRPr="00B34FDA">
        <w:t>as</w:t>
      </w:r>
      <w:proofErr w:type="spellEnd"/>
      <w:r w:rsidRPr="00B34FDA">
        <w:t xml:space="preserve"> de non-</w:t>
      </w:r>
      <w:proofErr w:type="spellStart"/>
      <w:r w:rsidRPr="00B34FDA">
        <w:t>paiement</w:t>
      </w:r>
      <w:proofErr w:type="spellEnd"/>
      <w:r w:rsidRPr="00B34FDA">
        <w:t xml:space="preserve">, </w:t>
      </w:r>
      <w:proofErr w:type="spellStart"/>
      <w:r w:rsidR="00822E40">
        <w:t>sauf</w:t>
      </w:r>
      <w:proofErr w:type="spellEnd"/>
      <w:r w:rsidR="00822E40">
        <w:t xml:space="preserve"> </w:t>
      </w:r>
      <w:proofErr w:type="spellStart"/>
      <w:r w:rsidR="00822E40">
        <w:t>cas</w:t>
      </w:r>
      <w:proofErr w:type="spellEnd"/>
      <w:r w:rsidR="00822E40">
        <w:t xml:space="preserve"> </w:t>
      </w:r>
      <w:proofErr w:type="spellStart"/>
      <w:r w:rsidR="00822E40">
        <w:t>particulier</w:t>
      </w:r>
      <w:proofErr w:type="spellEnd"/>
      <w:r w:rsidR="00822E40">
        <w:t xml:space="preserve">, </w:t>
      </w:r>
      <w:proofErr w:type="spellStart"/>
      <w:r w:rsidR="00822E40">
        <w:t>l'adhéreren</w:t>
      </w:r>
      <w:r w:rsidRPr="00B34FDA">
        <w:t>t</w:t>
      </w:r>
      <w:proofErr w:type="spellEnd"/>
      <w:r w:rsidRPr="00B34FDA">
        <w:t xml:space="preserve"> ne </w:t>
      </w:r>
      <w:proofErr w:type="spellStart"/>
      <w:r w:rsidRPr="00B34FDA">
        <w:t>pourra</w:t>
      </w:r>
      <w:proofErr w:type="spellEnd"/>
      <w:r w:rsidRPr="00B34FDA">
        <w:t xml:space="preserve"> pas </w:t>
      </w:r>
      <w:proofErr w:type="spellStart"/>
      <w:r w:rsidRPr="00B34FDA">
        <w:t>participer</w:t>
      </w:r>
      <w:proofErr w:type="spellEnd"/>
      <w:r w:rsidRPr="00B34FDA">
        <w:t xml:space="preserve"> aux</w:t>
      </w:r>
      <w:r w:rsidR="00822E40">
        <w:t xml:space="preserve"> </w:t>
      </w:r>
      <w:proofErr w:type="spellStart"/>
      <w:r w:rsidR="00822E40">
        <w:t>cours</w:t>
      </w:r>
      <w:proofErr w:type="spellEnd"/>
      <w:r w:rsidR="00822E40">
        <w:t xml:space="preserve">. Le </w:t>
      </w:r>
      <w:proofErr w:type="spellStart"/>
      <w:r w:rsidR="00822E40">
        <w:t>montant</w:t>
      </w:r>
      <w:proofErr w:type="spellEnd"/>
      <w:r w:rsidR="00822E40">
        <w:t xml:space="preserve"> total de </w:t>
      </w:r>
      <w:proofErr w:type="spellStart"/>
      <w:r w:rsidR="00822E40">
        <w:t>l'in</w:t>
      </w:r>
      <w:r w:rsidR="002A1F91">
        <w:t>scription</w:t>
      </w:r>
      <w:proofErr w:type="spellEnd"/>
      <w:r w:rsidR="002A1F91">
        <w:t xml:space="preserve"> </w:t>
      </w:r>
      <w:proofErr w:type="spellStart"/>
      <w:r w:rsidR="002A1F91">
        <w:t>pourra</w:t>
      </w:r>
      <w:proofErr w:type="spellEnd"/>
      <w:r w:rsidR="002A1F91">
        <w:t xml:space="preserve"> </w:t>
      </w:r>
      <w:proofErr w:type="spellStart"/>
      <w:r w:rsidR="002A1F91">
        <w:t>être</w:t>
      </w:r>
      <w:proofErr w:type="spellEnd"/>
      <w:r w:rsidR="002A1F91">
        <w:t xml:space="preserve"> </w:t>
      </w:r>
      <w:proofErr w:type="spellStart"/>
      <w:r w:rsidR="002A1F91">
        <w:t>réglé</w:t>
      </w:r>
      <w:proofErr w:type="spellEnd"/>
      <w:r w:rsidRPr="00B34FDA">
        <w:t xml:space="preserve"> en </w:t>
      </w:r>
      <w:proofErr w:type="spellStart"/>
      <w:r w:rsidRPr="00B34FDA">
        <w:t>trois</w:t>
      </w:r>
      <w:proofErr w:type="spellEnd"/>
      <w:r w:rsidRPr="00B34FDA">
        <w:t xml:space="preserve"> </w:t>
      </w:r>
      <w:proofErr w:type="spellStart"/>
      <w:r w:rsidRPr="00B34FDA">
        <w:t>versements</w:t>
      </w:r>
      <w:proofErr w:type="spellEnd"/>
      <w:r w:rsidRPr="00B34FDA">
        <w:t xml:space="preserve">. </w:t>
      </w:r>
      <w:proofErr w:type="spellStart"/>
      <w:r w:rsidRPr="00B34FDA">
        <w:t>Cette</w:t>
      </w:r>
      <w:proofErr w:type="spellEnd"/>
      <w:r w:rsidRPr="00B34FDA">
        <w:t xml:space="preserve"> </w:t>
      </w:r>
      <w:proofErr w:type="spellStart"/>
      <w:r w:rsidRPr="00B34FDA">
        <w:t>somme</w:t>
      </w:r>
      <w:proofErr w:type="spellEnd"/>
      <w:r w:rsidRPr="00B34FDA">
        <w:t xml:space="preserve"> sera </w:t>
      </w:r>
      <w:proofErr w:type="spellStart"/>
      <w:r w:rsidRPr="00B34FDA">
        <w:t>mise</w:t>
      </w:r>
      <w:proofErr w:type="spellEnd"/>
      <w:r w:rsidRPr="00B34FDA">
        <w:t xml:space="preserve"> à</w:t>
      </w:r>
      <w:r w:rsidR="00822E40">
        <w:t xml:space="preserve"> disposition de !'Association po</w:t>
      </w:r>
      <w:r w:rsidRPr="00B34FDA">
        <w:t xml:space="preserve">ur </w:t>
      </w:r>
      <w:proofErr w:type="spellStart"/>
      <w:r w:rsidRPr="00B34FDA">
        <w:t>l'achat</w:t>
      </w:r>
      <w:proofErr w:type="spellEnd"/>
      <w:r w:rsidRPr="00B34FDA">
        <w:t xml:space="preserve"> du </w:t>
      </w:r>
      <w:proofErr w:type="spellStart"/>
      <w:r w:rsidRPr="00B34FDA">
        <w:t>matériel</w:t>
      </w:r>
      <w:proofErr w:type="spellEnd"/>
      <w:r w:rsidRPr="00B34FDA">
        <w:t>,</w:t>
      </w:r>
      <w:r w:rsidR="00822E40">
        <w:t xml:space="preserve"> </w:t>
      </w:r>
      <w:r w:rsidRPr="00B34FDA">
        <w:t>l</w:t>
      </w:r>
      <w:r w:rsidR="00822E40">
        <w:t xml:space="preserve">a </w:t>
      </w:r>
      <w:proofErr w:type="spellStart"/>
      <w:r w:rsidR="00822E40">
        <w:t>gratificatien</w:t>
      </w:r>
      <w:proofErr w:type="spellEnd"/>
      <w:r w:rsidR="00822E40">
        <w:t xml:space="preserve"> des </w:t>
      </w:r>
      <w:proofErr w:type="spellStart"/>
      <w:r w:rsidR="00822E40">
        <w:t>enseign</w:t>
      </w:r>
      <w:r w:rsidRPr="00B34FDA">
        <w:t>ants</w:t>
      </w:r>
      <w:proofErr w:type="spellEnd"/>
      <w:r w:rsidRPr="00B34FDA">
        <w:t xml:space="preserve"> et les </w:t>
      </w:r>
      <w:proofErr w:type="spellStart"/>
      <w:r w:rsidRPr="00B34FDA">
        <w:t>prestations</w:t>
      </w:r>
      <w:proofErr w:type="spellEnd"/>
      <w:r w:rsidRPr="00B34FDA">
        <w:t xml:space="preserve"> </w:t>
      </w:r>
      <w:proofErr w:type="spellStart"/>
      <w:r w:rsidRPr="00B34FDA">
        <w:t>extérieur</w:t>
      </w:r>
      <w:r w:rsidR="002A1F91">
        <w:t>e</w:t>
      </w:r>
      <w:r w:rsidRPr="00B34FDA">
        <w:t>s</w:t>
      </w:r>
      <w:proofErr w:type="spellEnd"/>
      <w:r w:rsidRPr="00B34FDA">
        <w:t xml:space="preserve"> (</w:t>
      </w:r>
      <w:proofErr w:type="spellStart"/>
      <w:r w:rsidRPr="00B34FDA">
        <w:t>compétition</w:t>
      </w:r>
      <w:proofErr w:type="spellEnd"/>
      <w:r w:rsidRPr="00B34FDA">
        <w:t>)</w:t>
      </w:r>
      <w:r w:rsidR="002A1F91">
        <w:t>.</w:t>
      </w:r>
    </w:p>
    <w:p w14:paraId="15010CD8" w14:textId="77777777" w:rsidR="005A6CFB" w:rsidRPr="00B34FDA" w:rsidRDefault="005A6CFB" w:rsidP="002E71A6">
      <w:pPr>
        <w:tabs>
          <w:tab w:val="left" w:pos="11340"/>
        </w:tabs>
        <w:ind w:left="851" w:right="853"/>
        <w:jc w:val="both"/>
      </w:pPr>
    </w:p>
    <w:p w14:paraId="645682D9" w14:textId="77777777" w:rsidR="005A6CFB" w:rsidRPr="00B34FDA" w:rsidRDefault="00822E40" w:rsidP="002E71A6">
      <w:pPr>
        <w:spacing w:line="360" w:lineRule="auto"/>
        <w:ind w:left="851"/>
        <w:jc w:val="both"/>
        <w:rPr>
          <w:b/>
        </w:rPr>
      </w:pPr>
      <w:r>
        <w:rPr>
          <w:b/>
        </w:rPr>
        <w:t>ARTICLE 8:</w:t>
      </w:r>
    </w:p>
    <w:p w14:paraId="65E6AA81" w14:textId="77777777" w:rsidR="005A6CFB" w:rsidRPr="00B34FDA" w:rsidRDefault="000B716C" w:rsidP="002E71A6">
      <w:pPr>
        <w:tabs>
          <w:tab w:val="left" w:pos="11340"/>
        </w:tabs>
        <w:ind w:left="851" w:right="853"/>
        <w:jc w:val="both"/>
        <w:rPr>
          <w:rFonts w:eastAsia="Arial" w:cs="Arial"/>
          <w:szCs w:val="20"/>
        </w:rPr>
      </w:pPr>
      <w:r w:rsidRPr="00B34FDA">
        <w:t xml:space="preserve">Tout </w:t>
      </w:r>
      <w:proofErr w:type="spellStart"/>
      <w:r w:rsidRPr="00B34FDA">
        <w:t>élève</w:t>
      </w:r>
      <w:proofErr w:type="spellEnd"/>
      <w:r w:rsidRPr="00B34FDA">
        <w:t xml:space="preserve"> </w:t>
      </w:r>
      <w:proofErr w:type="spellStart"/>
      <w:r w:rsidRPr="00B34FDA">
        <w:t>devra</w:t>
      </w:r>
      <w:proofErr w:type="spellEnd"/>
      <w:r w:rsidRPr="00B34FDA">
        <w:t xml:space="preserve"> </w:t>
      </w:r>
      <w:proofErr w:type="spellStart"/>
      <w:r w:rsidRPr="00B34FDA">
        <w:t>obligatoirement</w:t>
      </w:r>
      <w:proofErr w:type="spellEnd"/>
      <w:r w:rsidRPr="00B34FDA">
        <w:t xml:space="preserve"> </w:t>
      </w:r>
      <w:proofErr w:type="spellStart"/>
      <w:r w:rsidRPr="00B34FDA">
        <w:t>fournir</w:t>
      </w:r>
      <w:proofErr w:type="spellEnd"/>
      <w:r w:rsidRPr="00B34FDA">
        <w:t xml:space="preserve"> aux </w:t>
      </w:r>
      <w:proofErr w:type="spellStart"/>
      <w:r w:rsidRPr="00B34FDA">
        <w:t>professeurs</w:t>
      </w:r>
      <w:proofErr w:type="spellEnd"/>
      <w:r w:rsidRPr="00B34FDA">
        <w:t xml:space="preserve"> en </w:t>
      </w:r>
      <w:proofErr w:type="spellStart"/>
      <w:r w:rsidRPr="00B34FDA">
        <w:t>même</w:t>
      </w:r>
      <w:proofErr w:type="spellEnd"/>
      <w:r w:rsidRPr="00B34FDA">
        <w:t xml:space="preserve"> temps </w:t>
      </w:r>
      <w:proofErr w:type="spellStart"/>
      <w:r w:rsidRPr="00B34FDA">
        <w:t>que</w:t>
      </w:r>
      <w:proofErr w:type="spellEnd"/>
      <w:r w:rsidRPr="00B34FDA">
        <w:t xml:space="preserve"> la fiche </w:t>
      </w:r>
      <w:proofErr w:type="spellStart"/>
      <w:r w:rsidRPr="00B34FDA">
        <w:t>d'inscription</w:t>
      </w:r>
      <w:proofErr w:type="spellEnd"/>
      <w:r w:rsidRPr="00B34FDA">
        <w:t xml:space="preserve"> un </w:t>
      </w:r>
      <w:proofErr w:type="spellStart"/>
      <w:r w:rsidRPr="00B34FDA">
        <w:rPr>
          <w:spacing w:val="-1"/>
          <w:w w:val="105"/>
        </w:rPr>
        <w:t>certificat</w:t>
      </w:r>
      <w:proofErr w:type="spellEnd"/>
      <w:r w:rsidRPr="00B34FDA">
        <w:rPr>
          <w:spacing w:val="-1"/>
          <w:w w:val="105"/>
        </w:rPr>
        <w:t xml:space="preserve"> </w:t>
      </w:r>
      <w:proofErr w:type="spellStart"/>
      <w:r w:rsidRPr="00B34FDA">
        <w:rPr>
          <w:spacing w:val="-1"/>
          <w:w w:val="105"/>
        </w:rPr>
        <w:t>médi</w:t>
      </w:r>
      <w:r w:rsidRPr="00B34FDA">
        <w:rPr>
          <w:spacing w:val="-2"/>
          <w:w w:val="105"/>
        </w:rPr>
        <w:t>cal</w:t>
      </w:r>
      <w:proofErr w:type="spellEnd"/>
      <w:r w:rsidRPr="00B34FDA">
        <w:rPr>
          <w:spacing w:val="-1"/>
          <w:w w:val="105"/>
        </w:rPr>
        <w:t>,</w:t>
      </w:r>
      <w:r w:rsidR="00822E40">
        <w:rPr>
          <w:spacing w:val="-1"/>
          <w:w w:val="105"/>
        </w:rPr>
        <w:t xml:space="preserve"> </w:t>
      </w:r>
      <w:proofErr w:type="spellStart"/>
      <w:r w:rsidRPr="00B34FDA">
        <w:rPr>
          <w:spacing w:val="-2"/>
          <w:w w:val="105"/>
        </w:rPr>
        <w:t>cel</w:t>
      </w:r>
      <w:r w:rsidRPr="00B34FDA">
        <w:rPr>
          <w:spacing w:val="-1"/>
          <w:w w:val="105"/>
        </w:rPr>
        <w:t>ui</w:t>
      </w:r>
      <w:proofErr w:type="spellEnd"/>
      <w:r w:rsidRPr="00B34FDA">
        <w:rPr>
          <w:spacing w:val="-2"/>
          <w:w w:val="105"/>
        </w:rPr>
        <w:t>-ci</w:t>
      </w:r>
      <w:r w:rsidRPr="00B34FDA">
        <w:rPr>
          <w:spacing w:val="-17"/>
          <w:w w:val="105"/>
        </w:rPr>
        <w:t xml:space="preserve"> </w:t>
      </w:r>
      <w:r w:rsidRPr="00B34FDA">
        <w:rPr>
          <w:w w:val="105"/>
        </w:rPr>
        <w:t>sera</w:t>
      </w:r>
      <w:r w:rsidRPr="00B34FDA">
        <w:rPr>
          <w:spacing w:val="-5"/>
          <w:w w:val="105"/>
        </w:rPr>
        <w:t xml:space="preserve"> </w:t>
      </w:r>
      <w:proofErr w:type="spellStart"/>
      <w:r w:rsidRPr="00B34FDA">
        <w:rPr>
          <w:w w:val="105"/>
        </w:rPr>
        <w:t>renouvelable</w:t>
      </w:r>
      <w:proofErr w:type="spellEnd"/>
      <w:r w:rsidRPr="00B34FDA">
        <w:rPr>
          <w:spacing w:val="-1"/>
          <w:w w:val="105"/>
        </w:rPr>
        <w:t xml:space="preserve"> </w:t>
      </w:r>
      <w:r w:rsidRPr="00B34FDA">
        <w:rPr>
          <w:w w:val="105"/>
        </w:rPr>
        <w:t>et</w:t>
      </w:r>
      <w:r w:rsidRPr="00B34FDA">
        <w:rPr>
          <w:spacing w:val="-14"/>
          <w:w w:val="105"/>
        </w:rPr>
        <w:t xml:space="preserve"> </w:t>
      </w:r>
      <w:proofErr w:type="spellStart"/>
      <w:r w:rsidRPr="00B34FDA">
        <w:rPr>
          <w:w w:val="105"/>
        </w:rPr>
        <w:t>obligatoire</w:t>
      </w:r>
      <w:proofErr w:type="spellEnd"/>
      <w:r w:rsidRPr="00B34FDA">
        <w:rPr>
          <w:spacing w:val="-20"/>
          <w:w w:val="105"/>
        </w:rPr>
        <w:t xml:space="preserve"> </w:t>
      </w:r>
      <w:proofErr w:type="spellStart"/>
      <w:r w:rsidRPr="00B34FDA">
        <w:rPr>
          <w:w w:val="105"/>
        </w:rPr>
        <w:t>chaque</w:t>
      </w:r>
      <w:proofErr w:type="spellEnd"/>
      <w:r w:rsidRPr="00B34FDA">
        <w:rPr>
          <w:spacing w:val="-14"/>
          <w:w w:val="105"/>
        </w:rPr>
        <w:t xml:space="preserve"> </w:t>
      </w:r>
      <w:proofErr w:type="spellStart"/>
      <w:r w:rsidRPr="00B34FDA">
        <w:rPr>
          <w:w w:val="105"/>
        </w:rPr>
        <w:t>année</w:t>
      </w:r>
      <w:proofErr w:type="spellEnd"/>
      <w:r w:rsidRPr="00B34FDA">
        <w:rPr>
          <w:w w:val="105"/>
        </w:rPr>
        <w:t>.</w:t>
      </w:r>
    </w:p>
    <w:sectPr w:rsidR="005A6CFB" w:rsidRPr="00B34FDA" w:rsidSect="005A6CFB">
      <w:type w:val="continuous"/>
      <w:pgSz w:w="11910" w:h="1683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A6CFB"/>
    <w:rsid w:val="000B716C"/>
    <w:rsid w:val="002A1F91"/>
    <w:rsid w:val="002E71A6"/>
    <w:rsid w:val="00335105"/>
    <w:rsid w:val="005A6CFB"/>
    <w:rsid w:val="00822E40"/>
    <w:rsid w:val="008E2622"/>
    <w:rsid w:val="00B34FDA"/>
    <w:rsid w:val="00D61A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2657D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6C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6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A6CFB"/>
    <w:pPr>
      <w:ind w:left="1152"/>
    </w:pPr>
    <w:rPr>
      <w:rFonts w:ascii="Arial" w:eastAsia="Arial" w:hAnsi="Arial"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5A6CFB"/>
    <w:pPr>
      <w:ind w:left="1142"/>
      <w:outlineLvl w:val="1"/>
    </w:pPr>
    <w:rPr>
      <w:rFonts w:ascii="Arial" w:eastAsia="Arial" w:hAnsi="Arial"/>
      <w:sz w:val="21"/>
      <w:szCs w:val="21"/>
    </w:rPr>
  </w:style>
  <w:style w:type="paragraph" w:customStyle="1" w:styleId="Heading2">
    <w:name w:val="Heading 2"/>
    <w:basedOn w:val="Normal"/>
    <w:uiPriority w:val="1"/>
    <w:qFormat/>
    <w:rsid w:val="005A6CFB"/>
    <w:pPr>
      <w:ind w:left="1142"/>
      <w:outlineLvl w:val="2"/>
    </w:pPr>
    <w:rPr>
      <w:rFonts w:ascii="Times New Roman" w:eastAsia="Times New Roman" w:hAnsi="Times New Roman"/>
      <w:sz w:val="19"/>
      <w:szCs w:val="19"/>
    </w:rPr>
  </w:style>
  <w:style w:type="paragraph" w:styleId="Paragraphedeliste">
    <w:name w:val="List Paragraph"/>
    <w:basedOn w:val="Normal"/>
    <w:uiPriority w:val="1"/>
    <w:qFormat/>
    <w:rsid w:val="005A6CFB"/>
  </w:style>
  <w:style w:type="paragraph" w:customStyle="1" w:styleId="TableParagraph">
    <w:name w:val="Table Paragraph"/>
    <w:basedOn w:val="Normal"/>
    <w:uiPriority w:val="1"/>
    <w:qFormat/>
    <w:rsid w:val="005A6C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1381</Characters>
  <Application>Microsoft Macintosh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</cp:lastModifiedBy>
  <cp:revision>6</cp:revision>
  <dcterms:created xsi:type="dcterms:W3CDTF">2015-05-22T09:39:00Z</dcterms:created>
  <dcterms:modified xsi:type="dcterms:W3CDTF">2015-08-04T09:12:00Z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LastSaved">
    <vt:filetime>2015-05-22T00:00:00Z</vt:filetime>
  </property>
</Properties>
</file>